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0330" w:rsidR="00BC6032" w:rsidP="00BC6032" w:rsidRDefault="00BC6032" w14:paraId="10C531D6" w14:textId="77777777"/>
    <w:p w:rsidR="00DA7B33" w:rsidP="0000579A" w:rsidRDefault="00DA7B33" w14:paraId="781591C4" w14:textId="77777777">
      <w:pPr>
        <w:rPr>
          <w:b/>
          <w:bCs/>
          <w:sz w:val="24"/>
        </w:rPr>
      </w:pPr>
    </w:p>
    <w:p w:rsidR="00DA7B33" w:rsidP="0000579A" w:rsidRDefault="00DA7B33" w14:paraId="6E8600CA" w14:textId="77777777">
      <w:pPr>
        <w:rPr>
          <w:b/>
          <w:bCs/>
          <w:sz w:val="24"/>
        </w:rPr>
      </w:pPr>
    </w:p>
    <w:p w:rsidR="00DA7B33" w:rsidP="0000579A" w:rsidRDefault="00DA7B33" w14:paraId="25D93780" w14:textId="77777777">
      <w:pPr>
        <w:rPr>
          <w:b/>
          <w:bCs/>
          <w:sz w:val="24"/>
        </w:rPr>
      </w:pPr>
    </w:p>
    <w:p w:rsidR="00DA7B33" w:rsidP="0000579A" w:rsidRDefault="00DA7B33" w14:paraId="1932F58E" w14:textId="77777777">
      <w:pPr>
        <w:rPr>
          <w:b/>
          <w:bCs/>
          <w:sz w:val="24"/>
        </w:rPr>
      </w:pPr>
    </w:p>
    <w:p w:rsidR="002C1515" w:rsidP="0000579A" w:rsidRDefault="002C1515" w14:paraId="4A248D1E" w14:textId="77777777">
      <w:pPr>
        <w:rPr>
          <w:b/>
          <w:bCs/>
          <w:sz w:val="24"/>
        </w:rPr>
      </w:pPr>
    </w:p>
    <w:p w:rsidRPr="009B7D83" w:rsidR="0000579A" w:rsidP="0000579A" w:rsidRDefault="0000579A" w14:paraId="53030A13" w14:textId="0061FC9C" w14:noSpellErr="1">
      <w:r w:rsidRPr="40ADDE46" w:rsidR="40ADDE46">
        <w:rPr>
          <w:b w:val="1"/>
          <w:bCs w:val="1"/>
          <w:sz w:val="24"/>
          <w:szCs w:val="24"/>
        </w:rPr>
        <w:t xml:space="preserve">Bijlage </w:t>
      </w:r>
      <w:r w:rsidRPr="40ADDE46" w:rsidR="40ADDE46">
        <w:rPr>
          <w:b w:val="1"/>
          <w:bCs w:val="1"/>
          <w:sz w:val="24"/>
          <w:szCs w:val="24"/>
        </w:rPr>
        <w:t>D</w:t>
      </w:r>
      <w:r w:rsidRPr="40ADDE46" w:rsidR="40ADDE46">
        <w:rPr>
          <w:b w:val="1"/>
          <w:bCs w:val="1"/>
          <w:sz w:val="24"/>
          <w:szCs w:val="24"/>
        </w:rPr>
        <w:t>.</w:t>
      </w:r>
      <w:r w:rsidRPr="40ADDE46" w:rsidR="40ADDE46">
        <w:rPr>
          <w:b w:val="1"/>
          <w:bCs w:val="1"/>
          <w:sz w:val="24"/>
          <w:szCs w:val="24"/>
        </w:rPr>
        <w:t xml:space="preserve"> </w:t>
      </w:r>
      <w:r w:rsidRPr="40ADDE46" w:rsidR="40ADDE46">
        <w:rPr>
          <w:b w:val="1"/>
          <w:bCs w:val="1"/>
          <w:sz w:val="24"/>
          <w:szCs w:val="24"/>
        </w:rPr>
        <w:t>Invulformulier</w:t>
      </w:r>
      <w:r w:rsidRPr="40ADDE46" w:rsidR="40ADDE46">
        <w:rPr>
          <w:b w:val="1"/>
          <w:bCs w:val="1"/>
          <w:sz w:val="24"/>
          <w:szCs w:val="24"/>
        </w:rPr>
        <w:t xml:space="preserve"> </w:t>
      </w:r>
      <w:r w:rsidRPr="40ADDE46" w:rsidR="40ADDE46">
        <w:rPr>
          <w:b w:val="1"/>
          <w:bCs w:val="1"/>
          <w:sz w:val="24"/>
          <w:szCs w:val="24"/>
        </w:rPr>
        <w:t xml:space="preserve">Scoringselementen </w:t>
      </w:r>
      <w:r w:rsidRPr="40ADDE46" w:rsidR="40ADDE46">
        <w:rPr>
          <w:b w:val="1"/>
          <w:bCs w:val="1"/>
          <w:sz w:val="24"/>
          <w:szCs w:val="24"/>
        </w:rPr>
        <w:t>Kwaliteit</w:t>
      </w:r>
      <w:r w:rsidRPr="40ADDE46" w:rsidR="40ADDE46">
        <w:rPr>
          <w:b w:val="1"/>
          <w:bCs w:val="1"/>
          <w:sz w:val="24"/>
          <w:szCs w:val="24"/>
        </w:rPr>
        <w:t>scriteria</w:t>
      </w:r>
    </w:p>
    <w:p w:rsidRPr="009B7D83" w:rsidR="0000579A" w:rsidP="0000579A" w:rsidRDefault="0000579A" w14:paraId="36A64B4D" w14:textId="77777777"/>
    <w:p w:rsidRPr="009B7D83" w:rsidR="0000579A" w:rsidP="0000579A" w:rsidRDefault="0000579A" w14:paraId="24A39EFE" w14:textId="77777777"/>
    <w:p w:rsidR="55CAC32E" w:rsidP="55CAC32E" w:rsidRDefault="55CAC32E" w14:noSpellErr="1" w14:paraId="13AC3412" w14:textId="6B1E7CA0">
      <w:pPr>
        <w:pStyle w:val="Standaard"/>
        <w:rPr>
          <w:rFonts w:ascii="verdana" w:hAnsi="verdana" w:eastAsia="verdana" w:cs="verdana"/>
          <w:noProof w:val="0"/>
          <w:sz w:val="18"/>
          <w:szCs w:val="18"/>
          <w:lang w:val="nl-NL"/>
        </w:rPr>
      </w:pPr>
      <w:r w:rsidR="55CAC32E">
        <w:rPr/>
        <w:t xml:space="preserve">Openbare Europese aanbesteding </w:t>
      </w:r>
      <w:r w:rsidRPr="55CAC32E" w:rsidR="55CAC32E">
        <w:rPr>
          <w:rFonts w:ascii="verdana" w:hAnsi="verdana" w:eastAsia="verdana" w:cs="verdana"/>
          <w:noProof w:val="0"/>
          <w:sz w:val="18"/>
          <w:szCs w:val="18"/>
          <w:lang w:val="nl-NL"/>
        </w:rPr>
        <w:t>Satellietcommunicatie op schepen ten behoeve van Crew Welfare</w:t>
      </w:r>
    </w:p>
    <w:p w:rsidR="003C7CD1" w:rsidP="00DF7CF6" w:rsidRDefault="00DF7CF6" w14:paraId="7AABD9C2" w14:textId="4E53DAA2" w14:noSpellErr="1">
      <w:r w:rsidR="40ADDE46">
        <w:rPr/>
        <w:t xml:space="preserve">Zaaknummer </w:t>
      </w:r>
      <w:r w:rsidR="40ADDE46">
        <w:rPr/>
        <w:t>31211806</w:t>
      </w:r>
    </w:p>
    <w:p w:rsidR="00E56B52" w:rsidP="0000579A" w:rsidRDefault="00E56B52" w14:paraId="2DCDEF53" w14:textId="77777777"/>
    <w:p w:rsidRPr="008872DC" w:rsidR="0000579A" w:rsidP="0000579A" w:rsidRDefault="0000579A" w14:paraId="506302C4" w14:noSpellErr="1" w14:textId="6D39DC0B">
      <w:r w:rsidR="40ADDE46">
        <w:rPr/>
        <w:t>Versie: 1.</w:t>
      </w:r>
      <w:r w:rsidR="40ADDE46">
        <w:rPr/>
        <w:t>0</w:t>
      </w:r>
    </w:p>
    <w:p w:rsidRPr="008872DC" w:rsidR="0000579A" w:rsidP="0000579A" w:rsidRDefault="0000579A" w14:paraId="016DFB37" w14:textId="39F43AEB" w14:noSpellErr="1">
      <w:r w:rsidR="55CAC32E">
        <w:rPr/>
        <w:t xml:space="preserve">Status: </w:t>
      </w:r>
      <w:r w:rsidR="55CAC32E">
        <w:rPr/>
        <w:t>Definitief</w:t>
      </w:r>
    </w:p>
    <w:p w:rsidRPr="008872DC" w:rsidR="00BC6032" w:rsidP="00BC6032" w:rsidRDefault="00BC6032" w14:paraId="734B1092" w14:textId="77777777"/>
    <w:p w:rsidRPr="008872DC" w:rsidR="00BC6032" w:rsidP="00BC6032" w:rsidRDefault="00BC6032" w14:paraId="21C79599" w14:textId="77777777">
      <w:pPr>
        <w:jc w:val="center"/>
      </w:pPr>
    </w:p>
    <w:p w:rsidRPr="009B7D83" w:rsidR="00BC6032" w:rsidP="008F2F44" w:rsidRDefault="00BC6032" w14:paraId="00C2C476" w14:textId="77777777">
      <w:pPr>
        <w:rPr>
          <w:b/>
          <w:szCs w:val="20"/>
        </w:rPr>
      </w:pPr>
      <w:r w:rsidRPr="009B7D83">
        <w:rPr>
          <w:b/>
          <w:sz w:val="40"/>
        </w:rPr>
        <w:t xml:space="preserve">    </w:t>
      </w:r>
    </w:p>
    <w:p w:rsidRPr="009B7D83" w:rsidR="00BC6032" w:rsidP="00BC6032" w:rsidRDefault="00BC6032" w14:paraId="4AF786FB" w14:textId="77777777">
      <w:pPr>
        <w:jc w:val="center"/>
      </w:pPr>
    </w:p>
    <w:p w:rsidR="00E56B52" w:rsidP="00021D4D" w:rsidRDefault="00743074" w14:paraId="15023A28" w14:textId="77777777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  <w:r w:rsidRPr="009B7D83">
        <w:rPr>
          <w:rFonts w:cs="Times New Roman"/>
          <w:b w:val="0"/>
          <w:bCs w:val="0"/>
          <w:iCs w:val="0"/>
          <w:sz w:val="36"/>
          <w:szCs w:val="36"/>
        </w:rPr>
        <w:br w:type="page"/>
      </w:r>
    </w:p>
    <w:p w:rsidR="002C1515" w:rsidP="00E56B52" w:rsidRDefault="002C1515" w14:paraId="674F56DE" w14:textId="77777777">
      <w:pPr>
        <w:rPr>
          <w:b/>
          <w:sz w:val="20"/>
          <w:szCs w:val="20"/>
        </w:rPr>
      </w:pPr>
    </w:p>
    <w:p w:rsidR="009507BF" w:rsidP="00E56B52" w:rsidRDefault="009507BF" w14:paraId="5ADB66EC" w14:textId="77777777">
      <w:pPr>
        <w:rPr>
          <w:b/>
          <w:sz w:val="20"/>
          <w:szCs w:val="20"/>
        </w:rPr>
      </w:pPr>
    </w:p>
    <w:p w:rsidRPr="00DA7B33" w:rsidR="00E56B52" w:rsidP="40ADDE46" w:rsidRDefault="00E56B52" w14:paraId="117DCFD9" w14:textId="45294225" w14:noSpellErr="1">
      <w:pPr>
        <w:rPr>
          <w:b w:val="1"/>
          <w:bCs w:val="1"/>
          <w:sz w:val="20"/>
          <w:szCs w:val="20"/>
        </w:rPr>
      </w:pPr>
      <w:r w:rsidRPr="40ADDE46" w:rsidR="40ADDE46">
        <w:rPr>
          <w:b w:val="1"/>
          <w:bCs w:val="1"/>
          <w:sz w:val="20"/>
          <w:szCs w:val="20"/>
        </w:rPr>
        <w:t>Inschrijver: …</w:t>
      </w:r>
      <w:r w:rsidRPr="40ADDE46" w:rsidR="40ADDE46">
        <w:rPr>
          <w:b w:val="1"/>
          <w:bCs w:val="1"/>
          <w:sz w:val="20"/>
          <w:szCs w:val="20"/>
        </w:rPr>
        <w:t>..</w:t>
      </w:r>
    </w:p>
    <w:p w:rsidR="00E56B52" w:rsidP="00E56B52" w:rsidRDefault="00E56B52" w14:paraId="229B7DF8" w14:textId="77777777">
      <w:pPr>
        <w:rPr>
          <w:b/>
          <w:sz w:val="24"/>
        </w:rPr>
      </w:pPr>
    </w:p>
    <w:p w:rsidR="0049034F" w:rsidP="00E56B52" w:rsidRDefault="0049034F" w14:paraId="423C472B" w14:textId="77777777">
      <w:pPr>
        <w:rPr>
          <w:b/>
          <w:sz w:val="22"/>
          <w:szCs w:val="22"/>
        </w:rPr>
      </w:pPr>
    </w:p>
    <w:p w:rsidRPr="00DA7B33" w:rsidR="002C222F" w:rsidP="40ADDE46" w:rsidRDefault="00E56B52" w14:paraId="1D831FAE" w14:textId="77777777" w14:noSpellErr="1">
      <w:pPr>
        <w:rPr>
          <w:b w:val="1"/>
          <w:bCs w:val="1"/>
          <w:sz w:val="20"/>
          <w:szCs w:val="20"/>
        </w:rPr>
      </w:pPr>
      <w:r w:rsidRPr="40ADDE46" w:rsidR="40ADDE46">
        <w:rPr>
          <w:b w:val="1"/>
          <w:bCs w:val="1"/>
          <w:sz w:val="20"/>
          <w:szCs w:val="20"/>
        </w:rPr>
        <w:t>Instructie</w:t>
      </w:r>
    </w:p>
    <w:p w:rsidR="005A5C15" w:rsidP="002C222F" w:rsidRDefault="005A5C15" w14:paraId="4A630EA2" w14:textId="77777777">
      <w:pPr>
        <w:rPr>
          <w:szCs w:val="18"/>
        </w:rPr>
      </w:pPr>
    </w:p>
    <w:p w:rsidR="00194B18" w:rsidP="00843C92" w:rsidRDefault="000469D5" w14:paraId="55352E13" w14:textId="77777777" w14:noSpellErr="1">
      <w:pPr>
        <w:rPr>
          <w:szCs w:val="18"/>
        </w:rPr>
      </w:pPr>
      <w:r w:rsidR="40ADDE46">
        <w:rPr/>
        <w:t>De beoordeling van de K</w:t>
      </w:r>
      <w:r w:rsidR="40ADDE46">
        <w:rPr/>
        <w:t>waliteit van de I</w:t>
      </w:r>
      <w:r w:rsidR="40ADDE46">
        <w:rPr/>
        <w:t xml:space="preserve">nschrijving vindt plaats </w:t>
      </w:r>
      <w:r w:rsidR="40ADDE46">
        <w:rPr/>
        <w:t xml:space="preserve">conform </w:t>
      </w:r>
      <w:r w:rsidR="40ADDE46">
        <w:rPr/>
        <w:t xml:space="preserve">paragrafen 5.2 </w:t>
      </w:r>
      <w:r w:rsidR="40ADDE46">
        <w:rPr/>
        <w:t>en 6.4</w:t>
      </w:r>
      <w:r w:rsidR="40ADDE46">
        <w:rPr/>
        <w:t xml:space="preserve"> van het Beschrijvend document </w:t>
      </w:r>
      <w:r w:rsidR="40ADDE46">
        <w:rPr/>
        <w:t>op basis van de door I</w:t>
      </w:r>
      <w:r w:rsidR="40ADDE46">
        <w:rPr/>
        <w:t>nschrijver ingedien</w:t>
      </w:r>
      <w:r w:rsidR="40ADDE46">
        <w:rPr/>
        <w:t xml:space="preserve">de antwoorden </w:t>
      </w:r>
      <w:r w:rsidR="40ADDE46">
        <w:rPr/>
        <w:t>in reactie op de “Gevraagde actie van de Inschrijver” zoals vermeld in paragraaf 5.2</w:t>
      </w:r>
      <w:r w:rsidR="40ADDE46">
        <w:rPr/>
        <w:t>, in Tabel 6,</w:t>
      </w:r>
      <w:r w:rsidR="40ADDE46">
        <w:rPr/>
        <w:t xml:space="preserve"> van het Beschrijvend document.</w:t>
      </w:r>
    </w:p>
    <w:p w:rsidR="00194B18" w:rsidP="002C222F" w:rsidRDefault="00194B18" w14:paraId="743564D8" w14:textId="77777777">
      <w:pPr>
        <w:rPr>
          <w:szCs w:val="18"/>
        </w:rPr>
      </w:pPr>
    </w:p>
    <w:p w:rsidRPr="003667FF" w:rsidR="000579FE" w:rsidP="002C222F" w:rsidRDefault="000579FE" w14:paraId="3F6A996C" w14:textId="77777777" w14:noSpellErr="1">
      <w:pPr>
        <w:rPr>
          <w:szCs w:val="18"/>
        </w:rPr>
      </w:pPr>
      <w:r w:rsidR="40ADDE46">
        <w:rPr/>
        <w:t>De Inschrijver</w:t>
      </w:r>
      <w:r w:rsidR="40ADDE46">
        <w:rPr/>
        <w:t xml:space="preserve"> dient</w:t>
      </w:r>
      <w:r w:rsidR="40ADDE46">
        <w:rPr/>
        <w:t>:</w:t>
      </w:r>
    </w:p>
    <w:p w:rsidRPr="003667FF" w:rsidR="003667FF" w:rsidP="40ADDE46" w:rsidRDefault="003667FF" w14:paraId="778C8DE3" w14:textId="77777777" w14:noSpellErr="1">
      <w:pPr>
        <w:numPr>
          <w:ilvl w:val="0"/>
          <w:numId w:val="2"/>
        </w:numPr>
        <w:spacing w:before="120"/>
        <w:ind w:left="357" w:hanging="357"/>
        <w:rPr/>
      </w:pPr>
      <w:r w:rsidR="40ADDE46">
        <w:rPr/>
        <w:t>dit invulformulier (</w:t>
      </w:r>
      <w:r w:rsidRPr="40ADDE46" w:rsidR="40ADDE46">
        <w:rPr>
          <w:b w:val="1"/>
          <w:bCs w:val="1"/>
        </w:rPr>
        <w:t xml:space="preserve">Bijlage </w:t>
      </w:r>
      <w:r w:rsidRPr="40ADDE46" w:rsidR="40ADDE46">
        <w:rPr>
          <w:b w:val="1"/>
          <w:bCs w:val="1"/>
        </w:rPr>
        <w:t>D</w:t>
      </w:r>
      <w:r w:rsidR="40ADDE46">
        <w:rPr/>
        <w:t xml:space="preserve">) in te vullen waarin hij </w:t>
      </w:r>
      <w:r w:rsidR="40ADDE46">
        <w:rPr/>
        <w:t>ingaat op de “Gevraagde actie van de Inschrijver”</w:t>
      </w:r>
      <w:r w:rsidR="40ADDE46">
        <w:rPr/>
        <w:t>. Op dit voorblad vult de Inschrijver bovenaan</w:t>
      </w:r>
      <w:r w:rsidR="40ADDE46">
        <w:rPr/>
        <w:t xml:space="preserve">, achter “Inschrijver”, </w:t>
      </w:r>
      <w:r w:rsidR="40ADDE46">
        <w:rPr/>
        <w:t>de naam van zijn bedrijf in;</w:t>
      </w:r>
    </w:p>
    <w:p w:rsidR="00395822" w:rsidP="40ADDE46" w:rsidRDefault="00843C92" w14:paraId="662C2C82" w14:textId="77777777" w14:noSpellErr="1">
      <w:pPr>
        <w:numPr>
          <w:ilvl w:val="0"/>
          <w:numId w:val="2"/>
        </w:numPr>
        <w:spacing w:before="120"/>
        <w:ind w:left="357" w:hanging="357"/>
        <w:rPr/>
      </w:pPr>
      <w:r w:rsidR="40ADDE46">
        <w:rPr/>
        <w:t>geen verwijzingen in dit invulformulier op te nemen.</w:t>
      </w:r>
    </w:p>
    <w:p w:rsidR="00DA7B33" w:rsidP="40ADDE46" w:rsidRDefault="00DA7B33" w14:paraId="47B4588F" w14:textId="77777777">
      <w:pPr>
        <w:numPr>
          <w:ilvl w:val="0"/>
          <w:numId w:val="2"/>
        </w:numPr>
        <w:spacing w:before="120"/>
        <w:ind w:left="357" w:hanging="357"/>
        <w:rPr/>
      </w:pPr>
      <w:r w:rsidR="55CAC32E">
        <w:rPr/>
        <w:t xml:space="preserve">A4-formaat, lettertype </w:t>
      </w:r>
      <w:proofErr w:type="spellStart"/>
      <w:r w:rsidR="55CAC32E">
        <w:rPr/>
        <w:t>Verdana</w:t>
      </w:r>
      <w:proofErr w:type="spellEnd"/>
      <w:r w:rsidR="55CAC32E">
        <w:rPr/>
        <w:t xml:space="preserve"> met lettergrootte 9 of een vergelijkbaar leesbaar lettertype en -grootte, te gebruiken.</w:t>
      </w:r>
    </w:p>
    <w:p w:rsidRPr="00395822" w:rsidR="002C222F" w:rsidP="40ADDE46" w:rsidRDefault="00CA0C4F" w14:paraId="6CB63DEA" w14:textId="77777777" w14:noSpellErr="1">
      <w:pPr>
        <w:numPr>
          <w:ilvl w:val="0"/>
          <w:numId w:val="2"/>
        </w:numPr>
        <w:spacing w:before="120"/>
        <w:ind w:left="357" w:hanging="357"/>
        <w:rPr/>
      </w:pPr>
      <w:r w:rsidR="40ADDE46">
        <w:rPr/>
        <w:t>het voorgeschreven maximal</w:t>
      </w:r>
      <w:r w:rsidR="40ADDE46">
        <w:rPr/>
        <w:t>e</w:t>
      </w:r>
      <w:r w:rsidR="40ADDE46">
        <w:rPr/>
        <w:t xml:space="preserve"> aantal </w:t>
      </w:r>
      <w:r w:rsidR="40ADDE46">
        <w:rPr/>
        <w:t>pagina’s</w:t>
      </w:r>
      <w:r w:rsidR="40ADDE46">
        <w:rPr/>
        <w:t xml:space="preserve"> </w:t>
      </w:r>
      <w:r w:rsidR="40ADDE46">
        <w:rPr/>
        <w:t>aan</w:t>
      </w:r>
      <w:r w:rsidR="40ADDE46">
        <w:rPr/>
        <w:t xml:space="preserve"> te houden. </w:t>
      </w:r>
      <w:r w:rsidR="40ADDE46">
        <w:rPr/>
        <w:t xml:space="preserve">Eventuele afbeeldingen maken onderdeel uit van het maximale aantal pagina’s. </w:t>
      </w:r>
      <w:r w:rsidR="40ADDE46">
        <w:rPr/>
        <w:t xml:space="preserve">Bij de beoordeling worden de beoordelaars geïnstrueerd </w:t>
      </w:r>
      <w:r w:rsidR="40ADDE46">
        <w:rPr/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:rsidR="00B7546F" w:rsidP="40ADDE46" w:rsidRDefault="000D10C3" w14:paraId="26721D4A" w14:textId="77777777" w14:noSpellErr="1">
      <w:pPr>
        <w:spacing w:before="120"/>
        <w:rPr>
          <w:b w:val="1"/>
          <w:bCs w:val="1"/>
          <w:i w:val="1"/>
          <w:iCs w:val="1"/>
        </w:rPr>
      </w:pPr>
      <w:r w:rsidRPr="40ADDE46" w:rsidR="40ADDE46">
        <w:rPr>
          <w:b w:val="1"/>
          <w:bCs w:val="1"/>
          <w:i w:val="1"/>
          <w:iCs w:val="1"/>
        </w:rPr>
        <w:t>Er geldt dat de in de</w:t>
      </w:r>
      <w:r w:rsidRPr="40ADDE46" w:rsidR="40ADDE46">
        <w:rPr>
          <w:b w:val="1"/>
          <w:bCs w:val="1"/>
          <w:i w:val="1"/>
          <w:iCs w:val="1"/>
        </w:rPr>
        <w:t xml:space="preserve"> antwoorden genoemde werkzaamheden</w:t>
      </w:r>
      <w:r w:rsidRPr="40ADDE46" w:rsidR="40ADDE46">
        <w:rPr>
          <w:b w:val="1"/>
          <w:bCs w:val="1"/>
          <w:i w:val="1"/>
          <w:iCs w:val="1"/>
        </w:rPr>
        <w:t xml:space="preserve"> </w:t>
      </w:r>
      <w:r w:rsidRPr="40ADDE46" w:rsidR="40ADDE46">
        <w:rPr>
          <w:b w:val="1"/>
          <w:bCs w:val="1"/>
          <w:i w:val="1"/>
          <w:iCs w:val="1"/>
        </w:rPr>
        <w:t xml:space="preserve">en maatregelen </w:t>
      </w:r>
      <w:r w:rsidRPr="40ADDE46" w:rsidR="40ADDE46">
        <w:rPr>
          <w:b w:val="1"/>
          <w:bCs w:val="1"/>
          <w:i w:val="1"/>
          <w:iCs w:val="1"/>
        </w:rPr>
        <w:t>onderdeel uitmaken van de aangeboden dienstverlening en de tarieven die de inschrijver</w:t>
      </w:r>
      <w:r w:rsidRPr="40ADDE46" w:rsidR="40ADDE46">
        <w:rPr>
          <w:b w:val="1"/>
          <w:bCs w:val="1"/>
          <w:i w:val="1"/>
          <w:iCs w:val="1"/>
        </w:rPr>
        <w:t xml:space="preserve"> heeft opgegeven. De werkzaamheden</w:t>
      </w:r>
      <w:r w:rsidRPr="40ADDE46" w:rsidR="40ADDE46">
        <w:rPr>
          <w:b w:val="1"/>
          <w:bCs w:val="1"/>
          <w:i w:val="1"/>
          <w:iCs w:val="1"/>
        </w:rPr>
        <w:t xml:space="preserve"> en maatregelen</w:t>
      </w:r>
      <w:r w:rsidRPr="40ADDE46" w:rsidR="40ADDE46">
        <w:rPr>
          <w:b w:val="1"/>
          <w:bCs w:val="1"/>
          <w:i w:val="1"/>
          <w:iCs w:val="1"/>
        </w:rPr>
        <w:t xml:space="preserve"> waarvoor geldt dat deze niet opg</w:t>
      </w:r>
      <w:r w:rsidRPr="40ADDE46" w:rsidR="40ADDE46">
        <w:rPr>
          <w:b w:val="1"/>
          <w:bCs w:val="1"/>
          <w:i w:val="1"/>
          <w:iCs w:val="1"/>
        </w:rPr>
        <w:t xml:space="preserve">enomen zijn in </w:t>
      </w:r>
      <w:r w:rsidRPr="40ADDE46" w:rsidR="40ADDE46">
        <w:rPr>
          <w:b w:val="1"/>
          <w:bCs w:val="1"/>
          <w:i w:val="1"/>
          <w:iCs w:val="1"/>
        </w:rPr>
        <w:t>de</w:t>
      </w:r>
      <w:r w:rsidRPr="40ADDE46" w:rsidR="40ADDE46">
        <w:rPr>
          <w:b w:val="1"/>
          <w:bCs w:val="1"/>
          <w:i w:val="1"/>
          <w:iCs w:val="1"/>
        </w:rPr>
        <w:t xml:space="preserve"> tarieven</w:t>
      </w:r>
      <w:r w:rsidRPr="40ADDE46" w:rsidR="40ADDE46">
        <w:rPr>
          <w:b w:val="1"/>
          <w:bCs w:val="1"/>
          <w:i w:val="1"/>
          <w:iCs w:val="1"/>
        </w:rPr>
        <w:t xml:space="preserve"> van de I</w:t>
      </w:r>
      <w:r w:rsidRPr="40ADDE46" w:rsidR="40ADDE46">
        <w:rPr>
          <w:b w:val="1"/>
          <w:bCs w:val="1"/>
          <w:i w:val="1"/>
          <w:iCs w:val="1"/>
        </w:rPr>
        <w:t>nschrijver</w:t>
      </w:r>
      <w:r w:rsidRPr="40ADDE46" w:rsidR="40ADDE46">
        <w:rPr>
          <w:b w:val="1"/>
          <w:bCs w:val="1"/>
          <w:i w:val="1"/>
          <w:iCs w:val="1"/>
        </w:rPr>
        <w:t>, mag</w:t>
      </w:r>
      <w:r w:rsidRPr="40ADDE46" w:rsidR="40ADDE46">
        <w:rPr>
          <w:b w:val="1"/>
          <w:bCs w:val="1"/>
          <w:i w:val="1"/>
          <w:iCs w:val="1"/>
        </w:rPr>
        <w:t xml:space="preserve"> de I</w:t>
      </w:r>
      <w:r w:rsidRPr="40ADDE46" w:rsidR="40ADDE46">
        <w:rPr>
          <w:b w:val="1"/>
          <w:bCs w:val="1"/>
          <w:i w:val="1"/>
          <w:iCs w:val="1"/>
        </w:rPr>
        <w:t>nschrijver</w:t>
      </w:r>
      <w:r w:rsidRPr="40ADDE46" w:rsidR="40ADDE46">
        <w:rPr>
          <w:b w:val="1"/>
          <w:bCs w:val="1"/>
          <w:i w:val="1"/>
          <w:iCs w:val="1"/>
        </w:rPr>
        <w:t xml:space="preserve"> niet noemen in </w:t>
      </w:r>
      <w:r w:rsidRPr="40ADDE46" w:rsidR="40ADDE46">
        <w:rPr>
          <w:b w:val="1"/>
          <w:bCs w:val="1"/>
          <w:i w:val="1"/>
          <w:iCs w:val="1"/>
        </w:rPr>
        <w:t xml:space="preserve">zijn  </w:t>
      </w:r>
      <w:r w:rsidRPr="40ADDE46" w:rsidR="40ADDE46">
        <w:rPr>
          <w:b w:val="1"/>
          <w:bCs w:val="1"/>
          <w:i w:val="1"/>
          <w:iCs w:val="1"/>
        </w:rPr>
        <w:t>antwoord, noch als meerprijs in rekening brengen.</w:t>
      </w:r>
    </w:p>
    <w:p w:rsidRPr="00DB7F5A" w:rsidR="00DB7F5A" w:rsidP="00B7546F" w:rsidRDefault="00DB7F5A" w14:paraId="02DA6D4A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109F555A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4B9A0A48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6F89398E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7E71EEC6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73E21B3C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443BCFFF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45A74593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3D24ED5F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4CB32E9A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110FA2AA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1FE009A2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70DE5654" w14:textId="77777777">
      <w:pPr>
        <w:spacing w:before="120"/>
        <w:rPr>
          <w:iCs/>
          <w:szCs w:val="18"/>
        </w:rPr>
      </w:pPr>
    </w:p>
    <w:p w:rsidRPr="00DB7F5A" w:rsidR="00DB7F5A" w:rsidP="00B7546F" w:rsidRDefault="00DB7F5A" w14:paraId="1CA2C37D" w14:textId="77777777">
      <w:pPr>
        <w:spacing w:before="120"/>
        <w:rPr>
          <w:iCs/>
          <w:szCs w:val="18"/>
        </w:rPr>
      </w:pPr>
    </w:p>
    <w:p w:rsidR="00B573F1" w:rsidP="002016D1" w:rsidRDefault="00B573F1" w14:paraId="2B324656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P="002016D1" w:rsidRDefault="00B573F1" w14:paraId="42C1265C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P="002016D1" w:rsidRDefault="00B573F1" w14:paraId="06E97E74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P="002016D1" w:rsidRDefault="00B573F1" w14:paraId="46A4D240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P="002016D1" w:rsidRDefault="00B573F1" w14:paraId="3C22BE3D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P="002016D1" w:rsidRDefault="00B573F1" w14:paraId="1BE8ED99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DA7B33" w:rsidP="002016D1" w:rsidRDefault="00DA7B33" w14:paraId="51EFCC57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DA7B33" w:rsidP="002016D1" w:rsidRDefault="00DA7B33" w14:paraId="777F0390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DA7B33" w:rsidP="002016D1" w:rsidRDefault="00DA7B33" w14:paraId="5EB8A2F9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DA7B33" w:rsidP="002016D1" w:rsidRDefault="00DA7B33" w14:paraId="6C510771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DA7B33" w:rsidP="002016D1" w:rsidRDefault="00DA7B33" w14:paraId="7B9763D9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C1515" w:rsidP="002016D1" w:rsidRDefault="002C1515" w14:paraId="78CD1391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C1515" w:rsidP="002016D1" w:rsidRDefault="002C1515" w14:paraId="29000239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635A14" w:rsidP="40ADDE46" w:rsidRDefault="00635A14" w14:paraId="79DE67F3" w14:noSpellErr="1" w14:textId="61FE2D0F">
      <w:pPr>
        <w:autoSpaceDN w:val="0"/>
        <w:spacing w:line="240" w:lineRule="exact"/>
        <w:textAlignment w:val="baseline"/>
        <w:rPr>
          <w:rFonts w:eastAsia="DejaVu Sans" w:cs="Lohit Hindi"/>
          <w:b w:val="1"/>
          <w:bCs w:val="1"/>
          <w:color w:val="000000" w:themeColor="text1" w:themeTint="FF" w:themeShade="FF"/>
        </w:rPr>
      </w:pPr>
      <w:r w:rsidRPr="40ADDE46" w:rsidR="40ADDE46">
        <w:rPr>
          <w:rFonts w:eastAsia="DejaVu Sans" w:cs="Lohit Hindi"/>
          <w:b w:val="1"/>
          <w:bCs w:val="1"/>
          <w:color w:val="000000" w:themeColor="text1" w:themeTint="FF" w:themeShade="FF"/>
        </w:rPr>
        <w:t>Scoringselement 1.1 Installatie inclusief transitie</w:t>
      </w:r>
    </w:p>
    <w:p w:rsidRPr="009A3F21" w:rsidR="000B644B" w:rsidP="40ADDE46" w:rsidRDefault="008F2F44" w14:paraId="0D199A31" w14:textId="41411248" w14:noSpellErr="1">
      <w:pPr>
        <w:autoSpaceDN w:val="0"/>
        <w:spacing w:line="240" w:lineRule="exact"/>
        <w:textAlignment w:val="baseline"/>
        <w:rPr>
          <w:rFonts w:eastAsia="DejaVu Sans" w:cs="Lohit Hindi"/>
          <w:i w:val="1"/>
          <w:iCs w:val="1"/>
          <w:color w:val="000000" w:themeColor="text1" w:themeTint="FF" w:themeShade="FF"/>
        </w:rPr>
      </w:pP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Beantwoording in maximaal 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vier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 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(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4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) 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pagina’s A4</w:t>
      </w:r>
    </w:p>
    <w:p w:rsidR="00DA7B33" w:rsidP="000B644B" w:rsidRDefault="00DA7B33" w14:paraId="2A3D0333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DA7B33" w:rsidRDefault="00DA7B33" w14:paraId="01B07441" w14:textId="77777777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:rsidR="00DA7B33" w:rsidP="40ADDE46" w:rsidRDefault="00DA7B33" w14:paraId="696881FB" w14:textId="77777777" w14:noSpellErr="1">
      <w:pPr>
        <w:autoSpaceDN w:val="0"/>
        <w:spacing w:line="240" w:lineRule="exact"/>
        <w:textAlignment w:val="baseline"/>
        <w:rPr>
          <w:rFonts w:eastAsia="DejaVu Sans" w:cs="Lohit Hindi"/>
          <w:b w:val="1"/>
          <w:bCs w:val="1"/>
          <w:color w:val="000000" w:themeColor="text1" w:themeTint="FF" w:themeShade="FF"/>
        </w:rPr>
      </w:pPr>
      <w:r w:rsidRPr="40ADDE46" w:rsidR="40ADDE46">
        <w:rPr>
          <w:rFonts w:eastAsia="DejaVu Sans" w:cs="Lohit Hindi"/>
          <w:b w:val="1"/>
          <w:bCs w:val="1"/>
          <w:color w:val="000000" w:themeColor="text1" w:themeTint="FF" w:themeShade="FF"/>
        </w:rPr>
        <w:t>Scoringselement 2.1 Datapool</w:t>
      </w:r>
    </w:p>
    <w:p w:rsidRPr="009A3F21" w:rsidR="00DA7B33" w:rsidP="40ADDE46" w:rsidRDefault="00DA7B33" w14:paraId="260933D1" w14:textId="32ABC5D9" w14:noSpellErr="1">
      <w:pPr>
        <w:autoSpaceDN w:val="0"/>
        <w:spacing w:line="240" w:lineRule="exact"/>
        <w:textAlignment w:val="baseline"/>
        <w:rPr>
          <w:rFonts w:eastAsia="DejaVu Sans" w:cs="Lohit Hindi"/>
          <w:i w:val="1"/>
          <w:iCs w:val="1"/>
          <w:color w:val="000000" w:themeColor="text1" w:themeTint="FF" w:themeShade="FF"/>
        </w:rPr>
      </w:pP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Beantwoording in maximaal 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één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 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(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1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) 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pagina A4</w:t>
      </w:r>
    </w:p>
    <w:p w:rsidR="00DA7B33" w:rsidP="000B644B" w:rsidRDefault="00DA7B33" w14:paraId="4A15B1A4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DA7B33" w:rsidP="000B644B" w:rsidRDefault="00DA7B33" w14:paraId="3D4CBCD1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DA7B33" w:rsidP="000B644B" w:rsidRDefault="00DA7B33" w14:paraId="43F46868" w14:textId="77777777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DA7B33" w:rsidRDefault="00DA7B33" w14:paraId="12562664" w14:textId="77777777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:rsidR="00DA7B33" w:rsidP="40ADDE46" w:rsidRDefault="00DA7B33" w14:paraId="0E0B7E2F" w14:textId="77777777" w14:noSpellErr="1">
      <w:pPr>
        <w:autoSpaceDN w:val="0"/>
        <w:spacing w:line="240" w:lineRule="exact"/>
        <w:textAlignment w:val="baseline"/>
        <w:rPr>
          <w:rFonts w:eastAsia="DejaVu Sans" w:cs="Lohit Hindi"/>
          <w:b w:val="1"/>
          <w:bCs w:val="1"/>
          <w:color w:val="000000" w:themeColor="text1" w:themeTint="FF" w:themeShade="FF"/>
        </w:rPr>
      </w:pPr>
      <w:r w:rsidRPr="40ADDE46" w:rsidR="40ADDE46">
        <w:rPr>
          <w:rFonts w:eastAsia="DejaVu Sans" w:cs="Lohit Hindi"/>
          <w:b w:val="1"/>
          <w:bCs w:val="1"/>
          <w:color w:val="000000" w:themeColor="text1" w:themeTint="FF" w:themeShade="FF"/>
        </w:rPr>
        <w:t>Scoringselement 2.2 Calamiteit</w:t>
      </w:r>
    </w:p>
    <w:p w:rsidRPr="009A3F21" w:rsidR="00E80C9D" w:rsidP="40ADDE46" w:rsidRDefault="00DA7B33" w14:paraId="62CD7B11" w14:textId="1A0BEFB2" w14:noSpellErr="1">
      <w:pPr>
        <w:autoSpaceDN w:val="0"/>
        <w:spacing w:line="240" w:lineRule="exact"/>
        <w:textAlignment w:val="baseline"/>
        <w:rPr>
          <w:rFonts w:eastAsia="DejaVu Sans" w:cs="Lohit Hindi"/>
          <w:i w:val="1"/>
          <w:iCs w:val="1"/>
          <w:color w:val="000000" w:themeColor="text1" w:themeTint="FF" w:themeShade="FF"/>
        </w:rPr>
      </w:pP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Beantwoording in maximaal één 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(1) 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pagina A4</w:t>
      </w:r>
    </w:p>
    <w:p w:rsidR="00E80C9D" w:rsidRDefault="00E80C9D" w14:paraId="7FF731A2" w14:textId="77777777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:rsidR="00E80C9D" w:rsidP="40ADDE46" w:rsidRDefault="00E80C9D" w14:paraId="49381AB9" w14:textId="77777777" w14:noSpellErr="1">
      <w:pPr>
        <w:autoSpaceDN w:val="0"/>
        <w:spacing w:line="240" w:lineRule="exact"/>
        <w:textAlignment w:val="baseline"/>
        <w:rPr>
          <w:rFonts w:eastAsia="DejaVu Sans" w:cs="Lohit Hindi"/>
          <w:b w:val="1"/>
          <w:bCs w:val="1"/>
          <w:color w:val="000000" w:themeColor="text1" w:themeTint="FF" w:themeShade="FF"/>
        </w:rPr>
      </w:pPr>
      <w:r w:rsidRPr="40ADDE46" w:rsidR="40ADDE46">
        <w:rPr>
          <w:rFonts w:eastAsia="DejaVu Sans" w:cs="Lohit Hindi"/>
          <w:b w:val="1"/>
          <w:bCs w:val="1"/>
          <w:color w:val="000000" w:themeColor="text1" w:themeTint="FF" w:themeShade="FF"/>
        </w:rPr>
        <w:t>Scoringselement 3.1 Coördinatie en uitvoering</w:t>
      </w:r>
    </w:p>
    <w:p w:rsidRPr="009A3F21" w:rsidR="00E80C9D" w:rsidP="40ADDE46" w:rsidRDefault="00E80C9D" w14:paraId="4C977222" w14:textId="1D0C3C05" w14:noSpellErr="1">
      <w:pPr>
        <w:autoSpaceDN w:val="0"/>
        <w:spacing w:line="240" w:lineRule="exact"/>
        <w:textAlignment w:val="baseline"/>
        <w:rPr>
          <w:rFonts w:eastAsia="DejaVu Sans" w:cs="Lohit Hindi"/>
          <w:i w:val="1"/>
          <w:iCs w:val="1"/>
          <w:color w:val="000000" w:themeColor="text1" w:themeTint="FF" w:themeShade="FF"/>
        </w:rPr>
      </w:pP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Beantwoording in maximaal 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één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 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(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1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) </w:t>
      </w:r>
      <w:r w:rsidRPr="40ADDE46" w:rsidR="40ADDE46">
        <w:rPr>
          <w:rFonts w:eastAsia="DejaVu Sans" w:cs="Lohit Hindi"/>
          <w:i w:val="1"/>
          <w:iCs w:val="1"/>
          <w:color w:val="000000" w:themeColor="text1" w:themeTint="FF" w:themeShade="FF"/>
        </w:rPr>
        <w:t>pagina’s A4</w:t>
      </w:r>
    </w:p>
    <w:p w:rsidR="00DA7B33" w:rsidP="00DA7B33" w:rsidRDefault="00DA7B33" w14:paraId="690271EB" w14:textId="77777777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E80C9D" w:rsidRDefault="00E80C9D" w14:paraId="1DD92FF8" w14:textId="77777777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:rsidR="009A3F21" w:rsidP="55CAC32E" w:rsidRDefault="00E80C9D" w14:paraId="08D2106B" w14:textId="77777777" w14:noSpellErr="1">
      <w:pPr>
        <w:autoSpaceDN w:val="0"/>
        <w:spacing w:line="240" w:lineRule="exact"/>
        <w:textAlignment w:val="baseline"/>
        <w:rPr>
          <w:rFonts w:eastAsia="DejaVu Sans" w:cs="Lohit Hindi"/>
          <w:b w:val="1"/>
          <w:bCs w:val="1"/>
          <w:color w:val="000000" w:themeColor="text1" w:themeTint="FF" w:themeShade="FF"/>
        </w:rPr>
      </w:pPr>
      <w:r w:rsidRPr="55CAC32E" w:rsidR="55CAC32E">
        <w:rPr>
          <w:rFonts w:eastAsia="DejaVu Sans" w:cs="Lohit Hindi"/>
          <w:b w:val="1"/>
          <w:bCs w:val="1"/>
          <w:color w:val="000000" w:themeColor="text1" w:themeTint="FF" w:themeShade="FF"/>
        </w:rPr>
        <w:t>Scoringselement 3.2 Proactief Beheer en onderhoud</w:t>
      </w:r>
    </w:p>
    <w:p w:rsidRPr="009A3F21" w:rsidR="00E80C9D" w:rsidP="55CAC32E" w:rsidRDefault="009A3F21" w14:paraId="072D42B7" w14:textId="6F857615" w14:noSpellErr="1">
      <w:pPr>
        <w:autoSpaceDN w:val="0"/>
        <w:spacing w:line="240" w:lineRule="exact"/>
        <w:textAlignment w:val="baseline"/>
        <w:rPr>
          <w:rFonts w:eastAsia="DejaVu Sans" w:cs="Lohit Hindi"/>
          <w:i w:val="1"/>
          <w:iCs w:val="1"/>
          <w:color w:val="000000" w:themeColor="text1" w:themeTint="FF" w:themeShade="FF"/>
        </w:rPr>
      </w:pP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>B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eantwoording in maximaal 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>één (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>1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>)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 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>pagina A4</w:t>
      </w:r>
    </w:p>
    <w:p w:rsidR="009507BF" w:rsidP="009507BF" w:rsidRDefault="009507BF" w14:paraId="76B5F8D7" w14:textId="77777777">
      <w:pPr>
        <w:rPr>
          <w:rFonts w:eastAsia="DejaVu Sans" w:cs="Lohit Hindi"/>
          <w:b/>
          <w:color w:val="000000"/>
          <w:szCs w:val="18"/>
        </w:rPr>
      </w:pPr>
    </w:p>
    <w:p w:rsidR="009507BF" w:rsidRDefault="009507BF" w14:paraId="455ABD9E" w14:textId="77777777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:rsidR="009A3F21" w:rsidP="55CAC32E" w:rsidRDefault="00E80C9D" w14:paraId="2831F466" w14:textId="3E184D50" w14:noSpellErr="1">
      <w:pPr>
        <w:rPr>
          <w:rFonts w:eastAsia="DejaVu Sans" w:cs="Lohit Hindi"/>
          <w:b w:val="1"/>
          <w:bCs w:val="1"/>
          <w:color w:val="000000" w:themeColor="text1" w:themeTint="FF" w:themeShade="FF"/>
        </w:rPr>
      </w:pPr>
      <w:r w:rsidRPr="55CAC32E" w:rsidR="55CAC32E">
        <w:rPr>
          <w:rFonts w:eastAsia="DejaVu Sans" w:cs="Lohit Hindi"/>
          <w:b w:val="1"/>
          <w:bCs w:val="1"/>
          <w:color w:val="000000" w:themeColor="text1" w:themeTint="FF" w:themeShade="FF"/>
        </w:rPr>
        <w:t>Scoringselement 4.1 Energie en klimaat</w:t>
      </w:r>
    </w:p>
    <w:p w:rsidRPr="009A3F21" w:rsidR="00E80C9D" w:rsidP="55CAC32E" w:rsidRDefault="009A3F21" w14:paraId="0B98487C" w14:textId="26278165" w14:noSpellErr="1">
      <w:pPr>
        <w:autoSpaceDN w:val="0"/>
        <w:spacing w:line="240" w:lineRule="exact"/>
        <w:textAlignment w:val="baseline"/>
        <w:rPr>
          <w:rFonts w:eastAsia="DejaVu Sans" w:cs="Lohit Hindi"/>
          <w:i w:val="1"/>
          <w:iCs w:val="1"/>
          <w:color w:val="000000" w:themeColor="text1" w:themeTint="FF" w:themeShade="FF"/>
        </w:rPr>
      </w:pP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>B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eantwoording in maximaal één 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(1) 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>pagina A4</w:t>
      </w:r>
    </w:p>
    <w:p w:rsidR="00E80C9D" w:rsidRDefault="00E80C9D" w14:paraId="6C217C5C" w14:textId="77777777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:rsidR="009A3F21" w:rsidP="55CAC32E" w:rsidRDefault="00E80C9D" w14:paraId="2F6927DC" w14:textId="77777777">
      <w:pPr>
        <w:autoSpaceDN w:val="0"/>
        <w:spacing w:line="240" w:lineRule="exact"/>
        <w:textAlignment w:val="baseline"/>
        <w:rPr>
          <w:rFonts w:eastAsia="DejaVu Sans" w:cs="Lohit Hindi"/>
          <w:b w:val="1"/>
          <w:bCs w:val="1"/>
          <w:color w:val="000000" w:themeColor="text1" w:themeTint="FF" w:themeShade="FF"/>
        </w:rPr>
      </w:pPr>
      <w:r w:rsidRPr="55CAC32E" w:rsidR="55CAC32E">
        <w:rPr>
          <w:rFonts w:eastAsia="DejaVu Sans" w:cs="Lohit Hindi"/>
          <w:b w:val="1"/>
          <w:bCs w:val="1"/>
          <w:color w:val="000000" w:themeColor="text1" w:themeTint="FF" w:themeShade="FF"/>
        </w:rPr>
        <w:t xml:space="preserve">Scoringselement 4.2 </w:t>
      </w:r>
      <w:proofErr w:type="spellStart"/>
      <w:r w:rsidRPr="55CAC32E" w:rsidR="55CAC32E">
        <w:rPr>
          <w:rFonts w:eastAsia="DejaVu Sans" w:cs="Lohit Hindi"/>
          <w:b w:val="1"/>
          <w:bCs w:val="1"/>
          <w:color w:val="000000" w:themeColor="text1" w:themeTint="FF" w:themeShade="FF"/>
        </w:rPr>
        <w:t>Social</w:t>
      </w:r>
      <w:proofErr w:type="spellEnd"/>
      <w:r w:rsidRPr="55CAC32E" w:rsidR="55CAC32E">
        <w:rPr>
          <w:rFonts w:eastAsia="DejaVu Sans" w:cs="Lohit Hindi"/>
          <w:b w:val="1"/>
          <w:bCs w:val="1"/>
          <w:color w:val="000000" w:themeColor="text1" w:themeTint="FF" w:themeShade="FF"/>
        </w:rPr>
        <w:t xml:space="preserve"> return</w:t>
      </w:r>
    </w:p>
    <w:p w:rsidRPr="009A3F21" w:rsidR="00E80C9D" w:rsidP="55CAC32E" w:rsidRDefault="009A3F21" w14:paraId="22489E42" w14:textId="65CE707E" w14:noSpellErr="1">
      <w:pPr>
        <w:autoSpaceDN w:val="0"/>
        <w:spacing w:line="240" w:lineRule="exact"/>
        <w:textAlignment w:val="baseline"/>
        <w:rPr>
          <w:rFonts w:eastAsia="DejaVu Sans" w:cs="Lohit Hindi"/>
          <w:i w:val="1"/>
          <w:iCs w:val="1"/>
          <w:color w:val="000000" w:themeColor="text1" w:themeTint="FF" w:themeShade="FF"/>
        </w:rPr>
      </w:pP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>B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eantwoording in maximaal één 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 xml:space="preserve">(1) </w:t>
      </w:r>
      <w:r w:rsidRPr="55CAC32E" w:rsidR="55CAC32E">
        <w:rPr>
          <w:rFonts w:eastAsia="DejaVu Sans" w:cs="Lohit Hindi"/>
          <w:i w:val="1"/>
          <w:iCs w:val="1"/>
          <w:color w:val="000000" w:themeColor="text1" w:themeTint="FF" w:themeShade="FF"/>
        </w:rPr>
        <w:t>pagina A4</w:t>
      </w:r>
    </w:p>
    <w:p w:rsidR="00DA7B33" w:rsidRDefault="00DA7B33" w14:paraId="56EC0266" w14:textId="77777777">
      <w:pPr>
        <w:rPr>
          <w:rFonts w:eastAsia="DejaVu Sans" w:cs="Lohit Hindi"/>
          <w:b/>
          <w:color w:val="000000"/>
          <w:szCs w:val="18"/>
        </w:rPr>
      </w:pPr>
    </w:p>
    <w:p w:rsidRPr="00C56740" w:rsidR="006A338F" w:rsidP="006A338F" w:rsidRDefault="006A338F" w14:paraId="3724D447" w14:textId="77777777">
      <w:pPr>
        <w:autoSpaceDN w:val="0"/>
        <w:spacing w:line="240" w:lineRule="exact"/>
        <w:textAlignment w:val="baseline"/>
        <w:rPr>
          <w:iCs/>
          <w:vanish/>
          <w:szCs w:val="18"/>
          <w:specVanish/>
        </w:rPr>
      </w:pPr>
    </w:p>
    <w:sectPr w:rsidRPr="00C56740" w:rsidR="006A338F" w:rsidSect="00704F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orient="portrait" w:code="9"/>
      <w:pgMar w:top="142" w:right="1418" w:bottom="1079" w:left="1418" w:header="421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2F12" w:rsidRDefault="00892F12" w14:paraId="768D58D8" w14:textId="77777777">
      <w:r>
        <w:separator/>
      </w:r>
    </w:p>
  </w:endnote>
  <w:endnote w:type="continuationSeparator" w:id="0">
    <w:p w:rsidR="00892F12" w:rsidRDefault="00892F12" w14:paraId="4B7CADC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6AD6" w:rsidRDefault="00AB6AD6" w14:paraId="71CBDC02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326A" w:rsidP="40ADDE46" w:rsidRDefault="00704F43" w14:paraId="450C3B41" w14:textId="23507E96" w14:noSpellErr="1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sz w:val="16"/>
        <w:szCs w:val="16"/>
      </w:rPr>
      <w:t>RWS bedrijfsinformatie</w:t>
    </w:r>
    <w:r w:rsidRPr="00704F43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ED34BC">
      <w:rPr>
        <w:sz w:val="16"/>
        <w:szCs w:val="16"/>
      </w:rPr>
      <w:t xml:space="preserve">Pagina </w:t>
    </w:r>
    <w:r w:rsidRPr="00ED34BC">
      <w:rPr>
        <w:rStyle w:val="Paginanummer"/>
        <w:sz w:val="16"/>
        <w:szCs w:val="16"/>
      </w:rPr>
      <w:fldChar w:fldCharType="begin"/>
    </w:r>
    <w:r w:rsidRPr="00ED34BC">
      <w:rPr>
        <w:rStyle w:val="Paginanummer"/>
        <w:sz w:val="16"/>
        <w:szCs w:val="16"/>
      </w:rPr>
      <w:instrText xml:space="preserve"> PAGE </w:instrText>
    </w:r>
    <w:r w:rsidRPr="00ED34BC">
      <w:rPr>
        <w:rStyle w:val="Paginanummer"/>
        <w:sz w:val="16"/>
        <w:szCs w:val="16"/>
      </w:rPr>
      <w:fldChar w:fldCharType="separate"/>
    </w:r>
    <w:r>
      <w:rPr>
        <w:rStyle w:val="Paginanummer"/>
        <w:sz w:val="16"/>
        <w:szCs w:val="16"/>
      </w:rPr>
      <w:t>8</w:t>
    </w:r>
    <w:r w:rsidRPr="00ED34BC">
      <w:rPr>
        <w:rStyle w:val="Paginanummer"/>
        <w:sz w:val="16"/>
        <w:szCs w:val="16"/>
      </w:rPr>
      <w:fldChar w:fldCharType="end"/>
    </w:r>
    <w:r w:rsidRPr="00ED34BC">
      <w:rPr>
        <w:rStyle w:val="Paginanummer"/>
        <w:sz w:val="16"/>
        <w:szCs w:val="16"/>
      </w:rPr>
      <w:t xml:space="preserve"> van </w:t>
    </w:r>
    <w:r w:rsidRPr="00ED34BC">
      <w:rPr>
        <w:rStyle w:val="Paginanummer"/>
        <w:sz w:val="16"/>
        <w:szCs w:val="16"/>
      </w:rPr>
      <w:fldChar w:fldCharType="begin"/>
    </w:r>
    <w:r w:rsidRPr="00ED34BC">
      <w:rPr>
        <w:rStyle w:val="Paginanummer"/>
        <w:sz w:val="16"/>
        <w:szCs w:val="16"/>
      </w:rPr>
      <w:instrText xml:space="preserve"> NUMPAGES </w:instrText>
    </w:r>
    <w:r w:rsidRPr="00ED34BC">
      <w:rPr>
        <w:rStyle w:val="Paginanummer"/>
        <w:sz w:val="16"/>
        <w:szCs w:val="16"/>
      </w:rPr>
      <w:fldChar w:fldCharType="separate"/>
    </w:r>
    <w:r>
      <w:rPr>
        <w:rStyle w:val="Paginanummer"/>
        <w:sz w:val="16"/>
        <w:szCs w:val="16"/>
      </w:rPr>
      <w:t>9</w:t>
    </w:r>
    <w:r w:rsidRPr="00ED34BC">
      <w:rPr>
        <w:rStyle w:val="Paginanummer"/>
        <w:sz w:val="16"/>
        <w:szCs w:val="16"/>
      </w:rPr>
      <w:fldChar w:fldCharType="end"/>
    </w:r>
  </w:p>
  <w:p w:rsidRPr="00DF7CF6" w:rsidR="00DF7CF6" w:rsidP="40ADDE46" w:rsidRDefault="00170019" w14:paraId="014A0E19" w14:textId="6844CEE0" w14:noSpellErr="1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 w:rsidRPr="40ADDE46" w:rsidR="40ADDE46">
      <w:rPr>
        <w:rFonts w:eastAsia="DejaVu Sans"/>
        <w:sz w:val="16"/>
        <w:szCs w:val="16"/>
      </w:rPr>
      <w:t xml:space="preserve">Openbare </w:t>
    </w:r>
    <w:r w:rsidRPr="40ADDE46" w:rsidR="40ADDE46">
      <w:rPr>
        <w:rFonts w:eastAsia="DejaVu Sans"/>
        <w:sz w:val="16"/>
        <w:szCs w:val="16"/>
      </w:rPr>
      <w:t xml:space="preserve">Europese aanbesteding </w:t>
    </w:r>
    <w:r w:rsidRPr="40ADDE46" w:rsidR="40ADDE46">
      <w:rPr>
        <w:rFonts w:eastAsia="DejaVu Sans"/>
        <w:sz w:val="16"/>
        <w:szCs w:val="16"/>
      </w:rPr>
      <w:t>Satellietcommunicatie op schepen</w:t>
    </w:r>
    <w:r w:rsidRPr="40ADDE46" w:rsidR="40ADDE46">
      <w:rPr>
        <w:rFonts w:eastAsia="DejaVu Sans"/>
        <w:sz w:val="16"/>
        <w:szCs w:val="16"/>
      </w:rPr>
      <w:t xml:space="preserve"> Crew Welfare</w:t>
    </w:r>
  </w:p>
  <w:p w:rsidRPr="00170019" w:rsidR="00B7546F" w:rsidP="40ADDE46" w:rsidRDefault="00DF7CF6" w14:paraId="045172CE" w14:textId="1E9CA1E8" w14:noSpellErr="1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 w:rsidRPr="40ADDE46" w:rsidR="40ADDE46">
      <w:rPr>
        <w:rFonts w:eastAsia="DejaVu Sans"/>
        <w:sz w:val="16"/>
        <w:szCs w:val="16"/>
      </w:rPr>
      <w:t xml:space="preserve">Zaaknummer </w:t>
    </w:r>
    <w:r w:rsidRPr="40ADDE46" w:rsidR="40ADDE46">
      <w:rPr>
        <w:rFonts w:eastAsia="DejaVu Sans"/>
        <w:sz w:val="16"/>
        <w:szCs w:val="16"/>
      </w:rPr>
      <w:t>31211806</w:t>
    </w:r>
    <w:r w:rsidRPr="40ADDE46" w:rsidR="40ADDE46">
      <w:rPr>
        <w:rFonts w:eastAsia="DejaVu Sans"/>
        <w:sz w:val="16"/>
        <w:szCs w:val="16"/>
      </w:rPr>
      <w:t xml:space="preserve"> </w:t>
    </w:r>
    <w:r w:rsidRPr="40ADDE46" w:rsidR="40ADDE46">
      <w:rPr>
        <w:rFonts w:eastAsia="DejaVu Sans"/>
        <w:sz w:val="16"/>
        <w:szCs w:val="16"/>
      </w:rPr>
      <w:t xml:space="preserve">- Bijlage </w:t>
    </w:r>
    <w:r w:rsidRPr="40ADDE46" w:rsidR="40ADDE46">
      <w:rPr>
        <w:rFonts w:eastAsia="DejaVu Sans"/>
        <w:sz w:val="16"/>
        <w:szCs w:val="16"/>
      </w:rPr>
      <w:t>D</w:t>
    </w:r>
    <w:r w:rsidRPr="40ADDE46" w:rsidR="40ADDE46">
      <w:rPr>
        <w:rFonts w:eastAsia="DejaVu Sans"/>
        <w:sz w:val="16"/>
        <w:szCs w:val="16"/>
      </w:rPr>
      <w:t xml:space="preserve"> </w:t>
    </w:r>
    <w:r w:rsidRPr="40ADDE46" w:rsidR="40ADDE46">
      <w:rPr>
        <w:rFonts w:eastAsia="DejaVu Sans"/>
        <w:sz w:val="16"/>
        <w:szCs w:val="16"/>
      </w:rPr>
      <w:t>–</w:t>
    </w:r>
    <w:r w:rsidRPr="40ADDE46" w:rsidR="40ADDE46">
      <w:rPr>
        <w:rFonts w:eastAsia="DejaVu Sans"/>
        <w:sz w:val="16"/>
        <w:szCs w:val="16"/>
      </w:rPr>
      <w:t xml:space="preserve"> V</w:t>
    </w:r>
    <w:r w:rsidRPr="40ADDE46" w:rsidR="40ADDE46">
      <w:rPr>
        <w:rFonts w:eastAsia="DejaVu Sans"/>
        <w:sz w:val="16"/>
        <w:szCs w:val="16"/>
      </w:rPr>
      <w:t>0</w:t>
    </w:r>
    <w:r w:rsidRPr="40ADDE46" w:rsidR="40ADDE46">
      <w:rPr>
        <w:rFonts w:eastAsia="DejaVu Sans"/>
        <w:sz w:val="16"/>
        <w:szCs w:val="16"/>
      </w:rPr>
      <w:t>.</w:t>
    </w:r>
    <w:r w:rsidRPr="40ADDE46" w:rsidR="40ADDE46">
      <w:rPr>
        <w:rFonts w:eastAsia="DejaVu Sans"/>
        <w:sz w:val="16"/>
        <w:szCs w:val="16"/>
      </w:rPr>
      <w:t>5</w:t>
    </w:r>
  </w:p>
  <w:p w:rsidRPr="00170019" w:rsidR="00B7546F" w:rsidP="00B7546F" w:rsidRDefault="00B7546F" w14:paraId="43ADFC0D" w14:textId="77777777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6AD6" w:rsidRDefault="00AB6AD6" w14:paraId="66221BB5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2F12" w:rsidRDefault="00892F12" w14:paraId="17147C40" w14:textId="77777777">
      <w:r>
        <w:separator/>
      </w:r>
    </w:p>
  </w:footnote>
  <w:footnote w:type="continuationSeparator" w:id="0">
    <w:p w:rsidR="00892F12" w:rsidRDefault="00892F12" w14:paraId="072C093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6AD6" w:rsidRDefault="00AB6AD6" w14:paraId="311F4558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2A2F" w:rsidR="007D3494" w:rsidP="00F7144C" w:rsidRDefault="007D3494" w14:paraId="0E05C8A4" w14:textId="77777777">
    <w:pPr>
      <w:pStyle w:val="Koptekst"/>
      <w:tabs>
        <w:tab w:val="clear" w:pos="4536"/>
      </w:tabs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840CF" w:rsidRDefault="00A840CF" w14:paraId="3A70451B" w14:textId="77777777">
    <w:pPr>
      <w:pStyle w:val="Koptekst"/>
    </w:pPr>
    <w:r w:rsidRPr="00412A2F">
      <w:rPr>
        <w:noProof/>
        <w:sz w:val="16"/>
        <w:szCs w:val="16"/>
      </w:rPr>
      <w:drawing>
        <wp:anchor distT="0" distB="0" distL="114300" distR="114300" simplePos="0" relativeHeight="251659776" behindDoc="1" locked="1" layoutInCell="1" allowOverlap="1" wp14:anchorId="6F99FCA7" wp14:editId="017E76A0">
          <wp:simplePos x="0" y="0"/>
          <wp:positionH relativeFrom="margin">
            <wp:posOffset>2459990</wp:posOffset>
          </wp:positionH>
          <wp:positionV relativeFrom="page">
            <wp:align>top</wp:align>
          </wp:positionV>
          <wp:extent cx="467995" cy="1583690"/>
          <wp:effectExtent l="0" t="0" r="8255" b="0"/>
          <wp:wrapNone/>
          <wp:docPr id="1055945659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Afbeelding 237946943" style="width:8.4pt;height:8.4pt;visibility:visible;mso-wrap-style:square" o:spid="_x0000_i1063" o:bullet="t" type="#_x0000_t75">
        <v:imagedata o:title="" r:id="rId1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hint="default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hint="default" w:ascii="Verdana" w:hAnsi="Verdan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hint="default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hint="default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hint="default" w:ascii="Verdana" w:hAnsi="Verdana" w:eastAsia="DejaVu Sans"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hint="default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hint="default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hint="default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hint="default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73736522">
    <w:abstractNumId w:val="9"/>
  </w:num>
  <w:num w:numId="2" w16cid:durableId="2044935825">
    <w:abstractNumId w:val="8"/>
  </w:num>
  <w:num w:numId="3" w16cid:durableId="579295300">
    <w:abstractNumId w:val="12"/>
  </w:num>
  <w:num w:numId="4" w16cid:durableId="792865745">
    <w:abstractNumId w:val="11"/>
  </w:num>
  <w:num w:numId="5" w16cid:durableId="258635078">
    <w:abstractNumId w:val="2"/>
  </w:num>
  <w:num w:numId="6" w16cid:durableId="720061892">
    <w:abstractNumId w:val="0"/>
  </w:num>
  <w:num w:numId="7" w16cid:durableId="428501244">
    <w:abstractNumId w:val="7"/>
  </w:num>
  <w:num w:numId="8" w16cid:durableId="2064057254">
    <w:abstractNumId w:val="5"/>
  </w:num>
  <w:num w:numId="9" w16cid:durableId="1535926675">
    <w:abstractNumId w:val="3"/>
  </w:num>
  <w:num w:numId="10" w16cid:durableId="324866062">
    <w:abstractNumId w:val="1"/>
  </w:num>
  <w:num w:numId="11" w16cid:durableId="1322808669">
    <w:abstractNumId w:val="10"/>
  </w:num>
  <w:num w:numId="12" w16cid:durableId="595405640">
    <w:abstractNumId w:val="6"/>
  </w:num>
  <w:num w:numId="13" w16cid:durableId="46303707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469D5"/>
    <w:rsid w:val="000508A5"/>
    <w:rsid w:val="00052FDF"/>
    <w:rsid w:val="00056F33"/>
    <w:rsid w:val="0005789D"/>
    <w:rsid w:val="000579FE"/>
    <w:rsid w:val="00062DFF"/>
    <w:rsid w:val="000676BA"/>
    <w:rsid w:val="000715AE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B644B"/>
    <w:rsid w:val="000C13DA"/>
    <w:rsid w:val="000C31AE"/>
    <w:rsid w:val="000C4F3B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0F7873"/>
    <w:rsid w:val="00107326"/>
    <w:rsid w:val="00112E14"/>
    <w:rsid w:val="00121D64"/>
    <w:rsid w:val="00123BF7"/>
    <w:rsid w:val="001251B3"/>
    <w:rsid w:val="00127481"/>
    <w:rsid w:val="00134B29"/>
    <w:rsid w:val="00136812"/>
    <w:rsid w:val="00143948"/>
    <w:rsid w:val="00151251"/>
    <w:rsid w:val="0016035F"/>
    <w:rsid w:val="00161858"/>
    <w:rsid w:val="00164B9C"/>
    <w:rsid w:val="001653D2"/>
    <w:rsid w:val="001659FB"/>
    <w:rsid w:val="00170019"/>
    <w:rsid w:val="00172E09"/>
    <w:rsid w:val="00174DF1"/>
    <w:rsid w:val="0017686B"/>
    <w:rsid w:val="00177805"/>
    <w:rsid w:val="001810A5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1D79"/>
    <w:rsid w:val="001A6DF1"/>
    <w:rsid w:val="001B54A8"/>
    <w:rsid w:val="001B5F99"/>
    <w:rsid w:val="001C0838"/>
    <w:rsid w:val="001C2102"/>
    <w:rsid w:val="001C2F5B"/>
    <w:rsid w:val="001C4147"/>
    <w:rsid w:val="001C6DD1"/>
    <w:rsid w:val="001D0BEA"/>
    <w:rsid w:val="001D3E4E"/>
    <w:rsid w:val="001E1EF8"/>
    <w:rsid w:val="001F0ECC"/>
    <w:rsid w:val="001F0F30"/>
    <w:rsid w:val="001F14F2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71E9C"/>
    <w:rsid w:val="002743B7"/>
    <w:rsid w:val="00280D9F"/>
    <w:rsid w:val="00284738"/>
    <w:rsid w:val="002848F8"/>
    <w:rsid w:val="00287B3A"/>
    <w:rsid w:val="002914D6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1515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5E4B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1797B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5398"/>
    <w:rsid w:val="00387C22"/>
    <w:rsid w:val="003945FF"/>
    <w:rsid w:val="003958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0FF3"/>
    <w:rsid w:val="003F1262"/>
    <w:rsid w:val="003F5503"/>
    <w:rsid w:val="003F64C8"/>
    <w:rsid w:val="004003F5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46C7E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034F"/>
    <w:rsid w:val="004937B4"/>
    <w:rsid w:val="004971FB"/>
    <w:rsid w:val="004A0304"/>
    <w:rsid w:val="004B061C"/>
    <w:rsid w:val="004B5B18"/>
    <w:rsid w:val="004C009E"/>
    <w:rsid w:val="004C419A"/>
    <w:rsid w:val="004C49EF"/>
    <w:rsid w:val="004D18B7"/>
    <w:rsid w:val="004D4D5B"/>
    <w:rsid w:val="004D61CE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5CD2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139E"/>
    <w:rsid w:val="005F1E0E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14848"/>
    <w:rsid w:val="00623071"/>
    <w:rsid w:val="00630060"/>
    <w:rsid w:val="00630780"/>
    <w:rsid w:val="00631D92"/>
    <w:rsid w:val="00635A14"/>
    <w:rsid w:val="00637607"/>
    <w:rsid w:val="00640C68"/>
    <w:rsid w:val="00641F0D"/>
    <w:rsid w:val="0064399E"/>
    <w:rsid w:val="006462D6"/>
    <w:rsid w:val="006477B2"/>
    <w:rsid w:val="006510E8"/>
    <w:rsid w:val="00653E5E"/>
    <w:rsid w:val="00656CB7"/>
    <w:rsid w:val="0066103F"/>
    <w:rsid w:val="00663AF3"/>
    <w:rsid w:val="00680A87"/>
    <w:rsid w:val="0068100A"/>
    <w:rsid w:val="00682333"/>
    <w:rsid w:val="0068523D"/>
    <w:rsid w:val="006855D8"/>
    <w:rsid w:val="00687B73"/>
    <w:rsid w:val="00692941"/>
    <w:rsid w:val="00696901"/>
    <w:rsid w:val="006A0ABA"/>
    <w:rsid w:val="006A1C4E"/>
    <w:rsid w:val="006A338F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9E6"/>
    <w:rsid w:val="006E165B"/>
    <w:rsid w:val="006E3BDF"/>
    <w:rsid w:val="006F2D29"/>
    <w:rsid w:val="0070327A"/>
    <w:rsid w:val="00704470"/>
    <w:rsid w:val="00704B6A"/>
    <w:rsid w:val="00704F43"/>
    <w:rsid w:val="00706592"/>
    <w:rsid w:val="0070756C"/>
    <w:rsid w:val="00721171"/>
    <w:rsid w:val="007220A9"/>
    <w:rsid w:val="00722708"/>
    <w:rsid w:val="00723800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5BED"/>
    <w:rsid w:val="00825E62"/>
    <w:rsid w:val="00827F13"/>
    <w:rsid w:val="008312ED"/>
    <w:rsid w:val="0083156E"/>
    <w:rsid w:val="00834F99"/>
    <w:rsid w:val="00835556"/>
    <w:rsid w:val="0084181A"/>
    <w:rsid w:val="00841BE5"/>
    <w:rsid w:val="00842C3C"/>
    <w:rsid w:val="00843C92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2F44"/>
    <w:rsid w:val="008F5A15"/>
    <w:rsid w:val="009047CC"/>
    <w:rsid w:val="009112DF"/>
    <w:rsid w:val="009130C5"/>
    <w:rsid w:val="00913C10"/>
    <w:rsid w:val="009145C8"/>
    <w:rsid w:val="009159BC"/>
    <w:rsid w:val="00915B24"/>
    <w:rsid w:val="009177D8"/>
    <w:rsid w:val="009177EF"/>
    <w:rsid w:val="00920654"/>
    <w:rsid w:val="0092221F"/>
    <w:rsid w:val="009227F7"/>
    <w:rsid w:val="00923363"/>
    <w:rsid w:val="00924D14"/>
    <w:rsid w:val="009251BA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7BF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3F21"/>
    <w:rsid w:val="009A6663"/>
    <w:rsid w:val="009A75AA"/>
    <w:rsid w:val="009B4A9E"/>
    <w:rsid w:val="009B70C1"/>
    <w:rsid w:val="009B7D83"/>
    <w:rsid w:val="009C3A41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037C1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6104F"/>
    <w:rsid w:val="00A62138"/>
    <w:rsid w:val="00A6506A"/>
    <w:rsid w:val="00A714E2"/>
    <w:rsid w:val="00A728A0"/>
    <w:rsid w:val="00A749F1"/>
    <w:rsid w:val="00A80A6C"/>
    <w:rsid w:val="00A82245"/>
    <w:rsid w:val="00A82836"/>
    <w:rsid w:val="00A83F35"/>
    <w:rsid w:val="00A840CF"/>
    <w:rsid w:val="00A9172B"/>
    <w:rsid w:val="00A91895"/>
    <w:rsid w:val="00A9256F"/>
    <w:rsid w:val="00A95BC3"/>
    <w:rsid w:val="00AA3215"/>
    <w:rsid w:val="00AB133B"/>
    <w:rsid w:val="00AB440F"/>
    <w:rsid w:val="00AB6AD6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E7D41"/>
    <w:rsid w:val="00AF0DD1"/>
    <w:rsid w:val="00AF1417"/>
    <w:rsid w:val="00AF1418"/>
    <w:rsid w:val="00AF19B7"/>
    <w:rsid w:val="00AF4190"/>
    <w:rsid w:val="00B01FDB"/>
    <w:rsid w:val="00B12EC0"/>
    <w:rsid w:val="00B12FEA"/>
    <w:rsid w:val="00B1382C"/>
    <w:rsid w:val="00B20E7F"/>
    <w:rsid w:val="00B232DA"/>
    <w:rsid w:val="00B25A18"/>
    <w:rsid w:val="00B2751C"/>
    <w:rsid w:val="00B3605A"/>
    <w:rsid w:val="00B43F7E"/>
    <w:rsid w:val="00B50BCC"/>
    <w:rsid w:val="00B56698"/>
    <w:rsid w:val="00B573F1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17AA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63C8"/>
    <w:rsid w:val="00C7723C"/>
    <w:rsid w:val="00C817C1"/>
    <w:rsid w:val="00C869EF"/>
    <w:rsid w:val="00C9112E"/>
    <w:rsid w:val="00C93346"/>
    <w:rsid w:val="00C93CAB"/>
    <w:rsid w:val="00C97D79"/>
    <w:rsid w:val="00CA0C4F"/>
    <w:rsid w:val="00CA688F"/>
    <w:rsid w:val="00CA6C3A"/>
    <w:rsid w:val="00CB1BC2"/>
    <w:rsid w:val="00CB2D5E"/>
    <w:rsid w:val="00CB3010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C41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8162B"/>
    <w:rsid w:val="00D81827"/>
    <w:rsid w:val="00D83281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95A0B"/>
    <w:rsid w:val="00DA35E5"/>
    <w:rsid w:val="00DA7B33"/>
    <w:rsid w:val="00DB1DD1"/>
    <w:rsid w:val="00DB2E13"/>
    <w:rsid w:val="00DB6E8D"/>
    <w:rsid w:val="00DB7F5A"/>
    <w:rsid w:val="00DC3495"/>
    <w:rsid w:val="00DC5830"/>
    <w:rsid w:val="00DD0077"/>
    <w:rsid w:val="00DD2F83"/>
    <w:rsid w:val="00DE09F4"/>
    <w:rsid w:val="00DE0C8F"/>
    <w:rsid w:val="00DE3A4A"/>
    <w:rsid w:val="00DE6616"/>
    <w:rsid w:val="00DF1807"/>
    <w:rsid w:val="00DF7CF6"/>
    <w:rsid w:val="00E003C9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4A03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0C9D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1534D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900C5"/>
    <w:rsid w:val="00F90B22"/>
    <w:rsid w:val="00F94C05"/>
    <w:rsid w:val="00FA0148"/>
    <w:rsid w:val="00FA02F5"/>
    <w:rsid w:val="00FA3A8B"/>
    <w:rsid w:val="00FA4FB9"/>
    <w:rsid w:val="00FB4914"/>
    <w:rsid w:val="00FB5DE7"/>
    <w:rsid w:val="00FB7156"/>
    <w:rsid w:val="00FB72D9"/>
    <w:rsid w:val="00FC1060"/>
    <w:rsid w:val="00FC1F23"/>
    <w:rsid w:val="00FC259D"/>
    <w:rsid w:val="00FD11E2"/>
    <w:rsid w:val="00FD1DD0"/>
    <w:rsid w:val="00FD56F9"/>
    <w:rsid w:val="00FD6FB6"/>
    <w:rsid w:val="00FD7068"/>
    <w:rsid w:val="00FE3A48"/>
    <w:rsid w:val="00FE6227"/>
    <w:rsid w:val="00FE7E5A"/>
    <w:rsid w:val="00FF0428"/>
    <w:rsid w:val="40ADDE46"/>
    <w:rsid w:val="55CAC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594FEC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6A338F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CharChar1CharCharCharCharCharChar1CharCharCharChar" w:customStyle="1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styleId="VoettekstChar" w:customStyle="1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styleId="OpmaakprofielVoetnootmarkeringVerdana" w:customStyle="1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styleId="CharChar1CharCharCharCharCharChar" w:customStyle="1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styleId="CharChar1CharCharChar" w:customStyle="1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styleId="Default" w:customStyle="1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quirement" w:customStyle="1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styleId="TekstopmerkingChar" w:customStyle="1">
    <w:name w:val="Tekst opmerking Char"/>
    <w:link w:val="Tekstopmerking"/>
    <w:semiHidden/>
    <w:rsid w:val="005B6C5A"/>
    <w:rPr>
      <w:rFonts w:ascii="Verdana" w:hAnsi="Verdana"/>
    </w:rPr>
  </w:style>
  <w:style w:type="table" w:styleId="Tabelraster1" w:customStyle="1">
    <w:name w:val="Tabelraster1"/>
    <w:basedOn w:val="Standaardtabel"/>
    <w:next w:val="Tabelraster"/>
    <w:uiPriority w:val="99"/>
    <w:rsid w:val="00DB7F5A"/>
    <w:rPr>
      <w:rFonts w:ascii="Verdana" w:hAnsi="Verdana" w:eastAsia="Verdana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1E36DC97EFF643B45625E08D1C5E5D" ma:contentTypeVersion="2" ma:contentTypeDescription="Een nieuw document maken." ma:contentTypeScope="" ma:versionID="baacae1b334892ebdb81ebbacf8e8c87">
  <xsd:schema xmlns:xsd="http://www.w3.org/2001/XMLSchema" xmlns:xs="http://www.w3.org/2001/XMLSchema" xmlns:p="http://schemas.microsoft.com/office/2006/metadata/properties" xmlns:ns2="a566e045-2b10-4766-9391-b516f4097e17" targetNamespace="http://schemas.microsoft.com/office/2006/metadata/properties" ma:root="true" ma:fieldsID="6373a02df215402b3435d3d99f2ff7a5" ns2:_="">
    <xsd:import namespace="a566e045-2b10-4766-9391-b516f4097e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6e045-2b10-4766-9391-b516f4097e1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66e045-2b10-4766-9391-b516f4097e17">SW00-46386016-131</_dlc_DocId>
    <_dlc_DocIdUrl xmlns="a566e045-2b10-4766-9391-b516f4097e17">
      <Url>https://samenwerken.sp01.intranet.rws.nl/sites/M240401491/EASatcomCrewWelfare/_layouts/15/DocIdRedir.aspx?ID=SW00-46386016-131</Url>
      <Description>SW00-46386016-131</Description>
    </_dlc_DocIdUrl>
  </documentManagement>
</p:properties>
</file>

<file path=customXml/itemProps1.xml><?xml version="1.0" encoding="utf-8"?>
<ds:datastoreItem xmlns:ds="http://schemas.openxmlformats.org/officeDocument/2006/customXml" ds:itemID="{2E4F5708-A7D2-4D00-A890-4C2CCCD306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16A3B-FD86-4DB1-BB7D-4E64BFDB0A5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A264D9-2316-4C01-A568-BBE8DDE45BF6}"/>
</file>

<file path=customXml/itemProps4.xml><?xml version="1.0" encoding="utf-8"?>
<ds:datastoreItem xmlns:ds="http://schemas.openxmlformats.org/officeDocument/2006/customXml" ds:itemID="{83F1B8B5-A8D9-49A5-A2DD-10B1E3CFC4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FF5436-256D-458E-8E59-A909FAC8DA50}">
  <ds:schemaRefs>
    <ds:schemaRef ds:uri="http://schemas.microsoft.com/office/2006/metadata/properties"/>
    <ds:schemaRef ds:uri="http://schemas.microsoft.com/office/infopath/2007/PartnerControls"/>
    <ds:schemaRef ds:uri="a566e045-2b10-4766-9391-b516f4097e17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Rijkswaterstaat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Vink, Dominique (RWS CIV)</cp:lastModifiedBy>
  <cp:revision>16</cp:revision>
  <cp:lastPrinted>2018-06-13T12:25:00Z</cp:lastPrinted>
  <dcterms:created xsi:type="dcterms:W3CDTF">2025-06-03T14:11:00Z</dcterms:created>
  <dcterms:modified xsi:type="dcterms:W3CDTF">2026-01-12T13:59:02Z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0x010100F91E36DC97EFF643B45625E08D1C5E5D</vt:lpwstr>
  </property>
  <property fmtid="{D5CDD505-2E9C-101B-9397-08002B2CF9AE}" pid="3" name="_dlc_DocIdItemGuid">
    <vt:lpwstr>ce8522cc-1fa1-4dc7-980f-67e259e4380a</vt:lpwstr>
  </property>
</Properties>
</file>